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1F" w:rsidRDefault="0045111F">
      <w:pPr>
        <w:spacing w:after="0" w:line="100" w:lineRule="atLeast"/>
        <w:jc w:val="center"/>
        <w:rPr>
          <w:rFonts w:ascii="Times New Roman" w:eastAsia="HiddenHorzOCR" w:hAnsi="Times New Roman"/>
          <w:b/>
          <w:color w:val="0E1010"/>
          <w:sz w:val="24"/>
          <w:szCs w:val="24"/>
        </w:rPr>
      </w:pPr>
      <w:r>
        <w:rPr>
          <w:rFonts w:ascii="Times New Roman" w:eastAsia="HiddenHorzOCR" w:hAnsi="Times New Roman"/>
          <w:b/>
          <w:color w:val="0E1010"/>
          <w:sz w:val="24"/>
          <w:szCs w:val="24"/>
        </w:rPr>
        <w:t>Фамилия, имя ____________________________  7-   класс.  ХООШ №111.</w:t>
      </w:r>
    </w:p>
    <w:p w:rsidR="0045111F" w:rsidRDefault="0045111F">
      <w:pPr>
        <w:spacing w:after="0" w:line="100" w:lineRule="atLeast"/>
        <w:jc w:val="center"/>
        <w:rPr>
          <w:rFonts w:ascii="Times New Roman" w:eastAsia="HiddenHorzOCR" w:hAnsi="Times New Roman"/>
          <w:b/>
          <w:color w:val="0E1010"/>
          <w:sz w:val="24"/>
          <w:szCs w:val="24"/>
        </w:rPr>
      </w:pPr>
    </w:p>
    <w:p w:rsidR="0045111F" w:rsidRDefault="0045111F">
      <w:pPr>
        <w:spacing w:after="0" w:line="100" w:lineRule="atLeast"/>
        <w:jc w:val="center"/>
        <w:rPr>
          <w:rFonts w:ascii="Times New Roman" w:eastAsia="MyriadPro-Bold" w:hAnsi="Times New Roman" w:cs="MyriadPro-Bold"/>
          <w:b/>
          <w:bCs/>
          <w:sz w:val="20"/>
          <w:szCs w:val="20"/>
        </w:rPr>
      </w:pPr>
      <w:r>
        <w:rPr>
          <w:rFonts w:ascii="Times New Roman" w:eastAsia="HiddenHorzOCR" w:hAnsi="Times New Roman"/>
          <w:b/>
          <w:color w:val="0E1010"/>
          <w:sz w:val="24"/>
          <w:szCs w:val="24"/>
        </w:rPr>
        <w:t xml:space="preserve"> ЛАБОРАТОРНАЯ РАБОТА №</w:t>
      </w:r>
      <w:r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 xml:space="preserve"> </w:t>
      </w:r>
      <w:r w:rsidR="00B239E1"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>7</w:t>
      </w:r>
      <w:r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 xml:space="preserve"> </w:t>
      </w:r>
      <w:r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(стр. </w:t>
      </w:r>
      <w:r w:rsidRPr="00F93F8D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11</w:t>
      </w:r>
      <w:r w:rsidR="00B239E1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 учебника, </w:t>
      </w:r>
      <w:proofErr w:type="spellStart"/>
      <w:r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Барьяхтар</w:t>
      </w:r>
      <w:proofErr w:type="spellEnd"/>
      <w:r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, 7 класс)</w:t>
      </w:r>
    </w:p>
    <w:p w:rsidR="00B239E1" w:rsidRDefault="00B239E1" w:rsidP="00B239E1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239E1" w:rsidRPr="00B239E1" w:rsidRDefault="00B239E1" w:rsidP="00B239E1">
      <w:pPr>
        <w:spacing w:after="0" w:line="240" w:lineRule="auto"/>
        <w:rPr>
          <w:rFonts w:ascii="Times New Roman" w:hAnsi="Times New Roman"/>
          <w:lang w:eastAsia="ru-RU"/>
        </w:rPr>
      </w:pPr>
      <w:r w:rsidRPr="00B239E1">
        <w:rPr>
          <w:rFonts w:ascii="Times New Roman" w:hAnsi="Times New Roman"/>
          <w:b/>
          <w:bCs/>
          <w:lang w:eastAsia="ru-RU"/>
        </w:rPr>
        <w:t xml:space="preserve">Тема. </w:t>
      </w:r>
      <w:r w:rsidRPr="00B239E1">
        <w:rPr>
          <w:rFonts w:ascii="Times New Roman" w:hAnsi="Times New Roman"/>
          <w:lang w:eastAsia="ru-RU"/>
        </w:rPr>
        <w:t>Определение плотностей твердых тел и жидкости.</w:t>
      </w:r>
    </w:p>
    <w:p w:rsidR="00B239E1" w:rsidRPr="00B239E1" w:rsidRDefault="00B239E1" w:rsidP="00B239E1">
      <w:pPr>
        <w:spacing w:after="0" w:line="240" w:lineRule="auto"/>
        <w:rPr>
          <w:rFonts w:ascii="Times New Roman" w:hAnsi="Times New Roman"/>
          <w:lang w:eastAsia="ru-RU"/>
        </w:rPr>
      </w:pPr>
      <w:r w:rsidRPr="00B239E1">
        <w:rPr>
          <w:rFonts w:ascii="Times New Roman" w:hAnsi="Times New Roman"/>
          <w:b/>
          <w:bCs/>
          <w:lang w:eastAsia="ru-RU"/>
        </w:rPr>
        <w:t xml:space="preserve">Цель: </w:t>
      </w:r>
      <w:r w:rsidRPr="00B239E1">
        <w:rPr>
          <w:rFonts w:ascii="Times New Roman" w:hAnsi="Times New Roman"/>
          <w:lang w:eastAsia="ru-RU"/>
        </w:rPr>
        <w:t>определить плотности предложенных твердых тел и жидкости.</w:t>
      </w:r>
    </w:p>
    <w:p w:rsidR="00B239E1" w:rsidRDefault="00B239E1" w:rsidP="00B239E1">
      <w:pPr>
        <w:spacing w:after="0" w:line="240" w:lineRule="auto"/>
        <w:rPr>
          <w:rFonts w:ascii="Times New Roman" w:hAnsi="Times New Roman"/>
          <w:lang w:eastAsia="ru-RU"/>
        </w:rPr>
      </w:pPr>
      <w:r w:rsidRPr="00B239E1">
        <w:rPr>
          <w:rFonts w:ascii="Times New Roman" w:hAnsi="Times New Roman"/>
          <w:b/>
          <w:bCs/>
          <w:lang w:eastAsia="ru-RU"/>
        </w:rPr>
        <w:t xml:space="preserve">Оборудование: </w:t>
      </w:r>
      <w:r w:rsidRPr="00B239E1">
        <w:rPr>
          <w:rFonts w:ascii="Times New Roman" w:hAnsi="Times New Roman"/>
          <w:lang w:eastAsia="ru-RU"/>
        </w:rPr>
        <w:t>весы с разновесами; линейка; исследуемые твердые тела (деревянный брусок, металлическое тело на нити); мерный сосуд с водой; стакан с исследуемой жидкостью; пустой стакан; бумажные салфетки.</w:t>
      </w:r>
    </w:p>
    <w:p w:rsidR="00B239E1" w:rsidRPr="00B239E1" w:rsidRDefault="00B239E1" w:rsidP="00B239E1">
      <w:pPr>
        <w:spacing w:after="0" w:line="240" w:lineRule="auto"/>
        <w:rPr>
          <w:rFonts w:ascii="Times New Roman" w:hAnsi="Times New Roman"/>
          <w:lang w:eastAsia="ru-RU"/>
        </w:rPr>
      </w:pPr>
    </w:p>
    <w:p w:rsidR="00B239E1" w:rsidRPr="00B239E1" w:rsidRDefault="00B239E1" w:rsidP="00B239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39E1">
        <w:rPr>
          <w:rFonts w:ascii="Times New Roman" w:hAnsi="Times New Roman"/>
          <w:b/>
          <w:bCs/>
          <w:sz w:val="24"/>
          <w:szCs w:val="24"/>
          <w:lang w:eastAsia="ru-RU"/>
        </w:rPr>
        <w:t>УКАЗАНИЯ К РАБОТЕ</w:t>
      </w:r>
    </w:p>
    <w:p w:rsidR="00B239E1" w:rsidRPr="00B239E1" w:rsidRDefault="00B239E1" w:rsidP="005921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39E1">
        <w:rPr>
          <w:rFonts w:ascii="Times New Roman" w:hAnsi="Times New Roman"/>
          <w:b/>
          <w:bCs/>
          <w:sz w:val="24"/>
          <w:szCs w:val="24"/>
          <w:lang w:eastAsia="ru-RU"/>
        </w:rPr>
        <w:t>Подготовка к эксперименту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hAnsi="Times New Roman"/>
          <w:b/>
          <w:bCs/>
          <w:lang w:eastAsia="ru-RU"/>
        </w:rPr>
        <w:t xml:space="preserve">1. </w:t>
      </w:r>
      <w:r w:rsidRPr="005E3DE8">
        <w:rPr>
          <w:rFonts w:ascii="Times New Roman" w:eastAsia="SchoolBookC" w:hAnsi="Times New Roman"/>
          <w:lang w:eastAsia="ru-RU"/>
        </w:rPr>
        <w:t>Прежде чем приступить к измерениям, вспомните:</w:t>
      </w:r>
      <w:r w:rsidR="0059211B" w:rsidRPr="005E3DE8">
        <w:rPr>
          <w:rFonts w:ascii="Times New Roman" w:eastAsia="SchoolBookC" w:hAnsi="Times New Roman"/>
          <w:lang w:eastAsia="ru-RU"/>
        </w:rPr>
        <w:t xml:space="preserve"> </w:t>
      </w:r>
      <w:r w:rsidRPr="005E3DE8">
        <w:rPr>
          <w:rFonts w:ascii="Times New Roman" w:eastAsia="SchoolBookC" w:hAnsi="Times New Roman"/>
          <w:lang w:eastAsia="ru-RU"/>
        </w:rPr>
        <w:t>1) формулу, по которой вычисляют плотность;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eastAsia="SchoolBookC" w:hAnsi="Times New Roman"/>
          <w:lang w:eastAsia="ru-RU"/>
        </w:rPr>
        <w:t>2) приборы, с помощью которых можно определить объем твердого тела;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eastAsia="SchoolBookC" w:hAnsi="Times New Roman"/>
          <w:lang w:eastAsia="ru-RU"/>
        </w:rPr>
        <w:t>3) как правильно снимать показания мерного сосуда;</w:t>
      </w:r>
      <w:r w:rsidR="0059211B" w:rsidRPr="005E3DE8">
        <w:rPr>
          <w:rFonts w:ascii="Times New Roman" w:eastAsia="SchoolBookC" w:hAnsi="Times New Roman"/>
          <w:lang w:eastAsia="ru-RU"/>
        </w:rPr>
        <w:t xml:space="preserve"> </w:t>
      </w:r>
      <w:r w:rsidRPr="005E3DE8">
        <w:rPr>
          <w:rFonts w:ascii="Times New Roman" w:eastAsia="SchoolBookC" w:hAnsi="Times New Roman"/>
          <w:lang w:eastAsia="ru-RU"/>
        </w:rPr>
        <w:t>4) правила работы с рычажными весами.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hAnsi="Times New Roman"/>
          <w:b/>
          <w:bCs/>
          <w:lang w:eastAsia="ru-RU"/>
        </w:rPr>
        <w:t xml:space="preserve">2. </w:t>
      </w:r>
      <w:r w:rsidRPr="005E3DE8">
        <w:rPr>
          <w:rFonts w:ascii="Times New Roman" w:eastAsia="SchoolBookC" w:hAnsi="Times New Roman"/>
          <w:lang w:eastAsia="ru-RU"/>
        </w:rPr>
        <w:t>Определите и запишите цену деления шкалы линейки и цену</w:t>
      </w:r>
      <w:r w:rsidR="0059211B" w:rsidRPr="005E3DE8">
        <w:rPr>
          <w:rFonts w:ascii="Times New Roman" w:eastAsia="SchoolBookC" w:hAnsi="Times New Roman"/>
          <w:lang w:eastAsia="ru-RU"/>
        </w:rPr>
        <w:t xml:space="preserve"> </w:t>
      </w:r>
      <w:r w:rsidRPr="005E3DE8">
        <w:rPr>
          <w:rFonts w:ascii="Times New Roman" w:eastAsia="SchoolBookC" w:hAnsi="Times New Roman"/>
          <w:lang w:eastAsia="ru-RU"/>
        </w:rPr>
        <w:t>деления шкалы мерного сосуда.</w:t>
      </w:r>
    </w:p>
    <w:p w:rsidR="0059211B" w:rsidRDefault="0059211B" w:rsidP="00B23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39E1" w:rsidRPr="00B239E1" w:rsidRDefault="00B239E1" w:rsidP="005921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39E1">
        <w:rPr>
          <w:rFonts w:ascii="Times New Roman" w:hAnsi="Times New Roman"/>
          <w:b/>
          <w:bCs/>
          <w:sz w:val="24"/>
          <w:szCs w:val="24"/>
          <w:lang w:eastAsia="ru-RU"/>
        </w:rPr>
        <w:t>Эксперимент</w:t>
      </w:r>
    </w:p>
    <w:p w:rsidR="00B239E1" w:rsidRPr="005E3DE8" w:rsidRDefault="00B239E1" w:rsidP="00B239E1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5E3DE8">
        <w:rPr>
          <w:rFonts w:ascii="Times New Roman" w:hAnsi="Times New Roman"/>
          <w:i/>
          <w:iCs/>
          <w:lang w:eastAsia="ru-RU"/>
        </w:rPr>
        <w:t>Строго придерживайтесь инструкции по безопасности (</w:t>
      </w:r>
      <w:proofErr w:type="gramStart"/>
      <w:r w:rsidRPr="005E3DE8">
        <w:rPr>
          <w:rFonts w:ascii="Times New Roman" w:hAnsi="Times New Roman"/>
          <w:i/>
          <w:iCs/>
          <w:lang w:eastAsia="ru-RU"/>
        </w:rPr>
        <w:t>см</w:t>
      </w:r>
      <w:proofErr w:type="gramEnd"/>
      <w:r w:rsidRPr="005E3DE8">
        <w:rPr>
          <w:rFonts w:ascii="Times New Roman" w:hAnsi="Times New Roman"/>
          <w:i/>
          <w:iCs/>
          <w:lang w:eastAsia="ru-RU"/>
        </w:rPr>
        <w:t>. форзац</w:t>
      </w:r>
      <w:r w:rsidR="0059211B" w:rsidRPr="005E3DE8">
        <w:rPr>
          <w:rFonts w:ascii="Times New Roman" w:hAnsi="Times New Roman"/>
          <w:i/>
          <w:iCs/>
          <w:lang w:eastAsia="ru-RU"/>
        </w:rPr>
        <w:t xml:space="preserve"> учебника</w:t>
      </w:r>
      <w:r w:rsidRPr="005E3DE8">
        <w:rPr>
          <w:rFonts w:ascii="Times New Roman" w:hAnsi="Times New Roman"/>
          <w:i/>
          <w:iCs/>
          <w:lang w:eastAsia="ru-RU"/>
        </w:rPr>
        <w:t>).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eastAsia="SchoolBookC" w:hAnsi="Times New Roman"/>
          <w:lang w:eastAsia="ru-RU"/>
        </w:rPr>
        <w:t>Результаты измерений и вычислений заносите в таблицу.</w:t>
      </w:r>
    </w:p>
    <w:p w:rsidR="00B239E1" w:rsidRPr="005E3DE8" w:rsidRDefault="0031065C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75pt;margin-top:5.25pt;width:280.5pt;height:156.75pt;z-index:1">
            <v:imagedata r:id="rId5" o:title="lab7"/>
            <w10:wrap type="square"/>
          </v:shape>
        </w:pict>
      </w:r>
      <w:r w:rsidR="00B239E1" w:rsidRPr="005E3DE8">
        <w:rPr>
          <w:rFonts w:ascii="Times New Roman" w:hAnsi="Times New Roman"/>
          <w:b/>
          <w:bCs/>
          <w:lang w:eastAsia="ru-RU"/>
        </w:rPr>
        <w:t xml:space="preserve">1. </w:t>
      </w:r>
      <w:r w:rsidR="00B239E1" w:rsidRPr="005E3DE8">
        <w:rPr>
          <w:rFonts w:ascii="Times New Roman" w:eastAsia="SchoolBookC" w:hAnsi="Times New Roman"/>
          <w:lang w:eastAsia="ru-RU"/>
        </w:rPr>
        <w:t>Измерьте длину, ширину и высоту деревянного бруска с помощью</w:t>
      </w:r>
      <w:r w:rsidR="0059211B" w:rsidRPr="005E3DE8">
        <w:rPr>
          <w:rFonts w:ascii="Times New Roman" w:eastAsia="SchoolBookC" w:hAnsi="Times New Roman"/>
          <w:lang w:eastAsia="ru-RU"/>
        </w:rPr>
        <w:t xml:space="preserve"> </w:t>
      </w:r>
      <w:r w:rsidR="00B239E1" w:rsidRPr="005E3DE8">
        <w:rPr>
          <w:rFonts w:ascii="Times New Roman" w:eastAsia="SchoolBookC" w:hAnsi="Times New Roman"/>
          <w:lang w:eastAsia="ru-RU"/>
        </w:rPr>
        <w:t>линейки. Вычислите его объем.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hAnsi="Times New Roman"/>
          <w:b/>
          <w:bCs/>
          <w:lang w:eastAsia="ru-RU"/>
        </w:rPr>
        <w:t xml:space="preserve">2. </w:t>
      </w:r>
      <w:r w:rsidRPr="005E3DE8">
        <w:rPr>
          <w:rFonts w:ascii="Times New Roman" w:eastAsia="SchoolBookC" w:hAnsi="Times New Roman"/>
          <w:lang w:eastAsia="ru-RU"/>
        </w:rPr>
        <w:t>Измерьте массу бруска с помощью весов.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hAnsi="Times New Roman"/>
          <w:b/>
          <w:bCs/>
          <w:lang w:eastAsia="ru-RU"/>
        </w:rPr>
        <w:t xml:space="preserve">3. </w:t>
      </w:r>
      <w:r w:rsidRPr="005E3DE8">
        <w:rPr>
          <w:rFonts w:ascii="Times New Roman" w:eastAsia="SchoolBookC" w:hAnsi="Times New Roman"/>
          <w:lang w:eastAsia="ru-RU"/>
        </w:rPr>
        <w:t>Измерьте массу металлического тела с помощью весов.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hAnsi="Times New Roman"/>
          <w:b/>
          <w:bCs/>
          <w:lang w:eastAsia="ru-RU"/>
        </w:rPr>
        <w:t xml:space="preserve">4. </w:t>
      </w:r>
      <w:r w:rsidRPr="005E3DE8">
        <w:rPr>
          <w:rFonts w:ascii="Times New Roman" w:eastAsia="SchoolBookC" w:hAnsi="Times New Roman"/>
          <w:lang w:eastAsia="ru-RU"/>
        </w:rPr>
        <w:t>Измерьте объем металлического тела</w:t>
      </w:r>
      <w:r w:rsidR="0059211B" w:rsidRPr="005E3DE8">
        <w:rPr>
          <w:rFonts w:ascii="Times New Roman" w:eastAsia="SchoolBookC" w:hAnsi="Times New Roman"/>
          <w:lang w:eastAsia="ru-RU"/>
        </w:rPr>
        <w:t xml:space="preserve"> </w:t>
      </w:r>
      <w:r w:rsidRPr="005E3DE8">
        <w:rPr>
          <w:rFonts w:ascii="Times New Roman" w:eastAsia="SchoolBookC" w:hAnsi="Times New Roman"/>
          <w:lang w:eastAsia="ru-RU"/>
        </w:rPr>
        <w:t>с помощью мерного сосуда (</w:t>
      </w:r>
      <w:proofErr w:type="gramStart"/>
      <w:r w:rsidRPr="005E3DE8">
        <w:rPr>
          <w:rFonts w:ascii="Times New Roman" w:eastAsia="SchoolBookC" w:hAnsi="Times New Roman"/>
          <w:lang w:eastAsia="ru-RU"/>
        </w:rPr>
        <w:t>см</w:t>
      </w:r>
      <w:proofErr w:type="gramEnd"/>
      <w:r w:rsidRPr="005E3DE8">
        <w:rPr>
          <w:rFonts w:ascii="Times New Roman" w:eastAsia="SchoolBookC" w:hAnsi="Times New Roman"/>
          <w:lang w:eastAsia="ru-RU"/>
        </w:rPr>
        <w:t>. рисунок). После этого перелейте воду из</w:t>
      </w:r>
      <w:r w:rsidR="0059211B" w:rsidRPr="005E3DE8">
        <w:rPr>
          <w:rFonts w:ascii="Times New Roman" w:eastAsia="SchoolBookC" w:hAnsi="Times New Roman"/>
          <w:lang w:eastAsia="ru-RU"/>
        </w:rPr>
        <w:t xml:space="preserve"> </w:t>
      </w:r>
      <w:r w:rsidRPr="005E3DE8">
        <w:rPr>
          <w:rFonts w:ascii="Times New Roman" w:eastAsia="SchoolBookC" w:hAnsi="Times New Roman"/>
          <w:lang w:eastAsia="ru-RU"/>
        </w:rPr>
        <w:t>мерного сосуда в пустой стакан.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hAnsi="Times New Roman"/>
          <w:b/>
          <w:bCs/>
          <w:lang w:eastAsia="ru-RU"/>
        </w:rPr>
        <w:t xml:space="preserve">5. </w:t>
      </w:r>
      <w:r w:rsidRPr="005E3DE8">
        <w:rPr>
          <w:rFonts w:ascii="Times New Roman" w:eastAsia="SchoolBookC" w:hAnsi="Times New Roman"/>
          <w:lang w:eastAsia="ru-RU"/>
        </w:rPr>
        <w:t>Определите массу и объем исследуемой</w:t>
      </w:r>
      <w:r w:rsidR="0059211B" w:rsidRPr="005E3DE8">
        <w:rPr>
          <w:rFonts w:ascii="Times New Roman" w:eastAsia="SchoolBookC" w:hAnsi="Times New Roman"/>
          <w:lang w:eastAsia="ru-RU"/>
        </w:rPr>
        <w:t xml:space="preserve"> </w:t>
      </w:r>
      <w:r w:rsidRPr="005E3DE8">
        <w:rPr>
          <w:rFonts w:ascii="Times New Roman" w:eastAsia="SchoolBookC" w:hAnsi="Times New Roman"/>
          <w:lang w:eastAsia="ru-RU"/>
        </w:rPr>
        <w:t>жидкости:</w:t>
      </w:r>
    </w:p>
    <w:p w:rsidR="00B239E1" w:rsidRPr="005E3DE8" w:rsidRDefault="00B239E1" w:rsidP="0059211B">
      <w:pPr>
        <w:numPr>
          <w:ilvl w:val="0"/>
          <w:numId w:val="3"/>
        </w:num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eastAsia="SchoolBookC" w:hAnsi="Times New Roman"/>
          <w:lang w:eastAsia="ru-RU"/>
        </w:rPr>
        <w:t>измерьте массу стакана с исследуемой жидкостью;</w:t>
      </w:r>
    </w:p>
    <w:p w:rsidR="00B239E1" w:rsidRPr="005E3DE8" w:rsidRDefault="00B239E1" w:rsidP="0059211B">
      <w:pPr>
        <w:numPr>
          <w:ilvl w:val="0"/>
          <w:numId w:val="3"/>
        </w:num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eastAsia="SchoolBookC" w:hAnsi="Times New Roman"/>
          <w:lang w:eastAsia="ru-RU"/>
        </w:rPr>
        <w:t>перелейте жидкость в мерный сосуд и измерьте объем жидкости;</w:t>
      </w:r>
    </w:p>
    <w:p w:rsidR="00B239E1" w:rsidRPr="005E3DE8" w:rsidRDefault="00B239E1" w:rsidP="0059211B">
      <w:pPr>
        <w:numPr>
          <w:ilvl w:val="0"/>
          <w:numId w:val="3"/>
        </w:num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eastAsia="SchoolBookC" w:hAnsi="Times New Roman"/>
          <w:lang w:eastAsia="ru-RU"/>
        </w:rPr>
        <w:t>измерьте массу пустого стакана;</w:t>
      </w:r>
    </w:p>
    <w:p w:rsidR="00B239E1" w:rsidRPr="005E3DE8" w:rsidRDefault="00B239E1" w:rsidP="0059211B">
      <w:pPr>
        <w:numPr>
          <w:ilvl w:val="0"/>
          <w:numId w:val="3"/>
        </w:num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eastAsia="SchoolBookC" w:hAnsi="Times New Roman"/>
          <w:lang w:eastAsia="ru-RU"/>
        </w:rPr>
        <w:t>вычислите массу жидкости.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8"/>
        <w:gridCol w:w="2074"/>
        <w:gridCol w:w="2076"/>
        <w:gridCol w:w="1221"/>
        <w:gridCol w:w="1276"/>
        <w:gridCol w:w="1927"/>
      </w:tblGrid>
      <w:tr w:rsidR="0059211B" w:rsidRPr="005E3DE8" w:rsidTr="0045111F">
        <w:trPr>
          <w:jc w:val="center"/>
        </w:trPr>
        <w:tc>
          <w:tcPr>
            <w:tcW w:w="2108" w:type="dxa"/>
            <w:vMerge w:val="restart"/>
            <w:vAlign w:val="center"/>
          </w:tcPr>
          <w:p w:rsidR="0059211B" w:rsidRPr="005E3DE8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 w:rsidRPr="005E3DE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Исследуемое тело или жидкость</w:t>
            </w:r>
          </w:p>
        </w:tc>
        <w:tc>
          <w:tcPr>
            <w:tcW w:w="2074" w:type="dxa"/>
            <w:vMerge w:val="restart"/>
            <w:vAlign w:val="center"/>
          </w:tcPr>
          <w:p w:rsidR="0059211B" w:rsidRPr="005E3DE8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proofErr w:type="spellStart"/>
            <w:r w:rsidRPr="005E3DE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5E3DE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5E3DE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5E3DE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DE8">
              <w:rPr>
                <w:rFonts w:ascii="Times New Roman" w:eastAsia="SchoolBookC" w:hAnsi="Times New Roman"/>
                <w:i/>
                <w:iCs/>
                <w:sz w:val="20"/>
                <w:szCs w:val="20"/>
                <w:lang w:eastAsia="ru-RU"/>
              </w:rPr>
              <w:t>m</w:t>
            </w:r>
            <w:proofErr w:type="spellEnd"/>
            <w:r w:rsidRPr="005E3DE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2076" w:type="dxa"/>
            <w:vMerge w:val="restart"/>
            <w:vAlign w:val="center"/>
          </w:tcPr>
          <w:p w:rsidR="0059211B" w:rsidRPr="005E3DE8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 w:rsidRPr="005E3DE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Объем </w:t>
            </w:r>
            <w:r w:rsidRPr="005E3DE8">
              <w:rPr>
                <w:rFonts w:ascii="Times New Roman" w:eastAsia="SchoolBookC" w:hAnsi="Times New Roman"/>
                <w:i/>
                <w:iCs/>
                <w:sz w:val="20"/>
                <w:szCs w:val="20"/>
                <w:lang w:eastAsia="ru-RU"/>
              </w:rPr>
              <w:t>V</w:t>
            </w:r>
            <w:r w:rsidRPr="005E3DE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, см</w:t>
            </w:r>
            <w:r w:rsidRPr="005E3DE8">
              <w:rPr>
                <w:rFonts w:ascii="Times New Roman" w:eastAsia="SchoolBookC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97" w:type="dxa"/>
            <w:gridSpan w:val="2"/>
            <w:vAlign w:val="center"/>
          </w:tcPr>
          <w:p w:rsidR="0059211B" w:rsidRPr="005E3DE8" w:rsidRDefault="0059211B" w:rsidP="0045111F">
            <w:pPr>
              <w:spacing w:after="0" w:line="240" w:lineRule="auto"/>
              <w:jc w:val="center"/>
              <w:rPr>
                <w:rFonts w:ascii="Times New Roman" w:eastAsia="SymbolMT" w:hAnsi="Times New Roman"/>
                <w:sz w:val="20"/>
                <w:szCs w:val="20"/>
                <w:lang w:eastAsia="ru-RU"/>
              </w:rPr>
            </w:pPr>
            <w:r w:rsidRPr="005E3DE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 xml:space="preserve">Плотность </w:t>
            </w:r>
            <w:r w:rsidRPr="005E3DE8">
              <w:rPr>
                <w:rFonts w:ascii="Times New Roman" w:eastAsia="SymbolMT" w:hAnsi="Times New Roman"/>
                <w:sz w:val="20"/>
                <w:szCs w:val="20"/>
                <w:lang w:eastAsia="ru-RU"/>
              </w:rPr>
              <w:t>ρ</w:t>
            </w:r>
          </w:p>
        </w:tc>
        <w:tc>
          <w:tcPr>
            <w:tcW w:w="1927" w:type="dxa"/>
            <w:vMerge w:val="restart"/>
            <w:vAlign w:val="center"/>
          </w:tcPr>
          <w:p w:rsidR="0059211B" w:rsidRPr="005E3DE8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</w:pPr>
            <w:r w:rsidRPr="005E3DE8">
              <w:rPr>
                <w:rFonts w:ascii="Times New Roman" w:eastAsia="SchoolBookC" w:hAnsi="Times New Roman"/>
                <w:sz w:val="20"/>
                <w:szCs w:val="20"/>
                <w:lang w:eastAsia="ru-RU"/>
              </w:rPr>
              <w:t>Вещество</w:t>
            </w:r>
          </w:p>
        </w:tc>
      </w:tr>
      <w:tr w:rsidR="0059211B" w:rsidRPr="0045111F" w:rsidTr="0045111F">
        <w:trPr>
          <w:jc w:val="center"/>
        </w:trPr>
        <w:tc>
          <w:tcPr>
            <w:tcW w:w="2108" w:type="dxa"/>
            <w:vMerge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45111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5111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/см</w:t>
            </w:r>
            <w:r w:rsidRPr="00E1678B">
              <w:rPr>
                <w:rFonts w:ascii="Times New Roman" w:eastAsia="SchoolBookC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45111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5111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/м</w:t>
            </w:r>
            <w:r w:rsidRPr="00E1678B">
              <w:rPr>
                <w:rFonts w:ascii="Times New Roman" w:eastAsia="SchoolBookC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27" w:type="dxa"/>
            <w:vMerge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  <w:tr w:rsidR="0059211B" w:rsidRPr="0045111F" w:rsidTr="0045111F">
        <w:trPr>
          <w:jc w:val="center"/>
        </w:trPr>
        <w:tc>
          <w:tcPr>
            <w:tcW w:w="2108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  <w:tr w:rsidR="0059211B" w:rsidRPr="0045111F" w:rsidTr="0045111F">
        <w:trPr>
          <w:jc w:val="center"/>
        </w:trPr>
        <w:tc>
          <w:tcPr>
            <w:tcW w:w="2108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  <w:tr w:rsidR="0059211B" w:rsidRPr="0045111F" w:rsidTr="0045111F">
        <w:trPr>
          <w:jc w:val="center"/>
        </w:trPr>
        <w:tc>
          <w:tcPr>
            <w:tcW w:w="2108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  <w:tr w:rsidR="0059211B" w:rsidRPr="0045111F" w:rsidTr="0045111F">
        <w:trPr>
          <w:jc w:val="center"/>
        </w:trPr>
        <w:tc>
          <w:tcPr>
            <w:tcW w:w="2108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  <w:tr w:rsidR="0059211B" w:rsidRPr="0045111F" w:rsidTr="0045111F">
        <w:trPr>
          <w:jc w:val="center"/>
        </w:trPr>
        <w:tc>
          <w:tcPr>
            <w:tcW w:w="2108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59211B" w:rsidRPr="0045111F" w:rsidRDefault="0059211B" w:rsidP="0045111F">
            <w:pPr>
              <w:spacing w:after="0" w:line="240" w:lineRule="auto"/>
              <w:jc w:val="center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</w:p>
        </w:tc>
      </w:tr>
    </w:tbl>
    <w:p w:rsidR="0059211B" w:rsidRDefault="0059211B" w:rsidP="00B239E1">
      <w:pPr>
        <w:spacing w:after="0" w:line="240" w:lineRule="auto"/>
        <w:rPr>
          <w:rFonts w:ascii="Times New Roman" w:eastAsia="SchoolBookC" w:hAnsi="Times New Roman"/>
          <w:sz w:val="24"/>
          <w:szCs w:val="24"/>
          <w:lang w:eastAsia="ru-RU"/>
        </w:rPr>
      </w:pPr>
    </w:p>
    <w:p w:rsidR="00B239E1" w:rsidRPr="005E3DE8" w:rsidRDefault="00B239E1" w:rsidP="0027765C">
      <w:pPr>
        <w:spacing w:after="0" w:line="240" w:lineRule="auto"/>
        <w:jc w:val="center"/>
        <w:rPr>
          <w:rFonts w:ascii="Times New Roman" w:eastAsia="SchoolBookC" w:hAnsi="Times New Roman"/>
          <w:b/>
          <w:bCs/>
          <w:lang w:eastAsia="ru-RU"/>
        </w:rPr>
      </w:pPr>
      <w:r w:rsidRPr="005E3DE8">
        <w:rPr>
          <w:rFonts w:ascii="Times New Roman" w:eastAsia="SchoolBookC" w:hAnsi="Times New Roman"/>
          <w:b/>
          <w:bCs/>
          <w:lang w:eastAsia="ru-RU"/>
        </w:rPr>
        <w:t>Обработка результатов эксперимента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eastAsia="SchoolBookC" w:hAnsi="Times New Roman"/>
          <w:b/>
          <w:bCs/>
          <w:lang w:eastAsia="ru-RU"/>
        </w:rPr>
        <w:t xml:space="preserve">1. </w:t>
      </w:r>
      <w:r w:rsidRPr="005E3DE8">
        <w:rPr>
          <w:rFonts w:ascii="Times New Roman" w:eastAsia="SchoolBookC" w:hAnsi="Times New Roman"/>
          <w:lang w:eastAsia="ru-RU"/>
        </w:rPr>
        <w:t>Определите плотность древесины, из которой  изготовлен брусок.</w:t>
      </w:r>
    </w:p>
    <w:p w:rsidR="00E2495E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eastAsia="SchoolBookC" w:hAnsi="Times New Roman"/>
          <w:b/>
          <w:bCs/>
          <w:lang w:eastAsia="ru-RU"/>
        </w:rPr>
        <w:t xml:space="preserve">2. </w:t>
      </w:r>
      <w:r w:rsidRPr="005E3DE8">
        <w:rPr>
          <w:rFonts w:ascii="Times New Roman" w:eastAsia="SchoolBookC" w:hAnsi="Times New Roman"/>
          <w:lang w:eastAsia="ru-RU"/>
        </w:rPr>
        <w:t>Определите плотность металла, из которого изготовлено металлическое тело.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hAnsi="Times New Roman"/>
          <w:b/>
          <w:bCs/>
          <w:lang w:eastAsia="ru-RU"/>
        </w:rPr>
        <w:t xml:space="preserve">3. </w:t>
      </w:r>
      <w:r w:rsidRPr="005E3DE8">
        <w:rPr>
          <w:rFonts w:ascii="Times New Roman" w:eastAsia="SchoolBookC" w:hAnsi="Times New Roman"/>
          <w:lang w:eastAsia="ru-RU"/>
        </w:rPr>
        <w:t>Определите плотность исследуемой жидкости.</w:t>
      </w:r>
    </w:p>
    <w:p w:rsidR="00B239E1" w:rsidRPr="005E3DE8" w:rsidRDefault="00B239E1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  <w:r w:rsidRPr="005E3DE8">
        <w:rPr>
          <w:rFonts w:ascii="Times New Roman" w:hAnsi="Times New Roman"/>
          <w:b/>
          <w:bCs/>
          <w:lang w:eastAsia="ru-RU"/>
        </w:rPr>
        <w:t xml:space="preserve">4. </w:t>
      </w:r>
      <w:r w:rsidRPr="005E3DE8">
        <w:rPr>
          <w:rFonts w:ascii="Times New Roman" w:eastAsia="SchoolBookC" w:hAnsi="Times New Roman"/>
          <w:lang w:eastAsia="ru-RU"/>
        </w:rPr>
        <w:t>Пользуясь таблицами плотностей (с. 249</w:t>
      </w:r>
      <w:r w:rsidR="0027765C" w:rsidRPr="005E3DE8">
        <w:rPr>
          <w:rFonts w:ascii="Times New Roman" w:eastAsia="SchoolBookC" w:hAnsi="Times New Roman"/>
          <w:lang w:eastAsia="ru-RU"/>
        </w:rPr>
        <w:t xml:space="preserve"> учебника</w:t>
      </w:r>
      <w:r w:rsidRPr="005E3DE8">
        <w:rPr>
          <w:rFonts w:ascii="Times New Roman" w:eastAsia="SchoolBookC" w:hAnsi="Times New Roman"/>
          <w:lang w:eastAsia="ru-RU"/>
        </w:rPr>
        <w:t>), определите вещества, из которых изготовлены исследуемые тела, а также название исследуемой жидкости.</w:t>
      </w:r>
    </w:p>
    <w:p w:rsidR="0027765C" w:rsidRPr="005E3DE8" w:rsidRDefault="0027765C" w:rsidP="00B239E1">
      <w:pPr>
        <w:spacing w:after="0" w:line="240" w:lineRule="auto"/>
        <w:rPr>
          <w:rFonts w:ascii="Times New Roman" w:eastAsia="SchoolBookC" w:hAnsi="Times New Roman"/>
          <w:lang w:eastAsia="ru-RU"/>
        </w:rPr>
      </w:pPr>
    </w:p>
    <w:p w:rsidR="00B239E1" w:rsidRPr="005E3DE8" w:rsidRDefault="00B239E1" w:rsidP="0027765C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E3DE8">
        <w:rPr>
          <w:rFonts w:ascii="Times New Roman" w:hAnsi="Times New Roman"/>
          <w:b/>
          <w:bCs/>
          <w:lang w:eastAsia="ru-RU"/>
        </w:rPr>
        <w:t>Анализ эксперимента и его результатов</w:t>
      </w:r>
    </w:p>
    <w:p w:rsidR="00B239E1" w:rsidRDefault="00B239E1" w:rsidP="00B239E1">
      <w:pPr>
        <w:spacing w:after="0" w:line="240" w:lineRule="auto"/>
        <w:rPr>
          <w:rFonts w:ascii="Times New Roman" w:eastAsia="SchoolBookC" w:hAnsi="Times New Roman"/>
          <w:lang w:val="en-US" w:eastAsia="ru-RU"/>
        </w:rPr>
      </w:pPr>
      <w:r w:rsidRPr="005E3DE8">
        <w:rPr>
          <w:rFonts w:ascii="Times New Roman" w:eastAsia="SchoolBookC" w:hAnsi="Times New Roman"/>
          <w:lang w:eastAsia="ru-RU"/>
        </w:rPr>
        <w:t>Сделайте вывод, в котором укажите: 1) какую физическую величину и с помощью каких приборов вы измеряли; 2) какие результаты получили; 3) какие факторы могли повлиять на точность результатов.</w:t>
      </w:r>
    </w:p>
    <w:p w:rsidR="005E3DE8" w:rsidRDefault="005E3DE8" w:rsidP="005E3DE8">
      <w:pPr>
        <w:pStyle w:val="a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Вывод: </w:t>
      </w:r>
    </w:p>
    <w:p w:rsidR="005E3DE8" w:rsidRPr="005E3DE8" w:rsidRDefault="005E3DE8" w:rsidP="00B239E1">
      <w:pPr>
        <w:spacing w:after="0" w:line="240" w:lineRule="auto"/>
        <w:rPr>
          <w:rFonts w:ascii="Times New Roman" w:eastAsia="MyriadPro-Bold" w:hAnsi="Times New Roman"/>
          <w:b/>
          <w:bCs/>
          <w:lang w:val="en-US"/>
        </w:rPr>
      </w:pPr>
    </w:p>
    <w:sectPr w:rsidR="005E3DE8" w:rsidRPr="005E3DE8" w:rsidSect="00F93F8D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Pro-Bold">
    <w:altName w:val="Arial"/>
    <w:charset w:val="CC"/>
    <w:family w:val="swiss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966120"/>
    <w:multiLevelType w:val="hybridMultilevel"/>
    <w:tmpl w:val="C1AE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F8D"/>
    <w:rsid w:val="00131859"/>
    <w:rsid w:val="00251192"/>
    <w:rsid w:val="0027765C"/>
    <w:rsid w:val="0031065C"/>
    <w:rsid w:val="0045111F"/>
    <w:rsid w:val="004B7E11"/>
    <w:rsid w:val="0059211B"/>
    <w:rsid w:val="005B0257"/>
    <w:rsid w:val="005E3DE8"/>
    <w:rsid w:val="00B239E1"/>
    <w:rsid w:val="00E1678B"/>
    <w:rsid w:val="00E2495E"/>
    <w:rsid w:val="00F9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6">
    <w:name w:val="Содержимое таблицы"/>
    <w:basedOn w:val="a"/>
    <w:pPr>
      <w:suppressLineNumbers/>
    </w:pPr>
  </w:style>
  <w:style w:type="table" w:styleId="a7">
    <w:name w:val="Table Grid"/>
    <w:basedOn w:val="a1"/>
    <w:uiPriority w:val="59"/>
    <w:rsid w:val="00F93F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3DE8"/>
    <w:pPr>
      <w:suppressAutoHyphens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2</cp:revision>
  <cp:lastPrinted>1601-01-01T00:00:00Z</cp:lastPrinted>
  <dcterms:created xsi:type="dcterms:W3CDTF">2017-01-11T10:27:00Z</dcterms:created>
  <dcterms:modified xsi:type="dcterms:W3CDTF">2017-01-11T10:27:00Z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